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9-307</w:t>
        <w:t xml:space="preserve">.  </w:t>
      </w:r>
      <w:r>
        <w:rPr>
          <w:b/>
        </w:rPr>
        <w:t xml:space="preserve">Adoption not granted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§9-307. Adoption not granted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§9-307. Adoption not granted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§9-307. ADOPTION NOT GRANTED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