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Remedies for breach of trust</w:t>
      </w:r>
    </w:p>
    <w:p>
      <w:pPr>
        <w:jc w:val="both"/>
        <w:spacing w:before="100" w:after="0"/>
        <w:ind w:start="360"/>
        <w:ind w:firstLine="360"/>
      </w:pPr>
      <w:r>
        <w:rPr>
          <w:b/>
        </w:rPr>
        <w:t>1</w:t>
        <w:t xml:space="preserve">.  </w:t>
      </w:r>
      <w:r>
        <w:rPr>
          <w:b/>
        </w:rPr>
        <w:t xml:space="preserve">Violation of duty.</w:t>
        <w:t xml:space="preserve"> </w:t>
      </w:r>
      <w:r>
        <w:t xml:space="preserve"> </w:t>
      </w:r>
      <w:r>
        <w:t xml:space="preserve">A violation by a trustee of a duty the trustee owes to a beneficiary is a breach of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Remedies.</w:t>
        <w:t xml:space="preserve"> </w:t>
      </w:r>
      <w:r>
        <w:t xml:space="preserve"> </w:t>
      </w:r>
      <w:r>
        <w:t xml:space="preserve">To remedy a breach of trust that has occurred or may occur, the court may:</w:t>
      </w:r>
    </w:p>
    <w:p>
      <w:pPr>
        <w:jc w:val="both"/>
        <w:spacing w:before="100" w:after="0"/>
        <w:ind w:start="720"/>
      </w:pPr>
      <w:r>
        <w:rPr/>
        <w:t>A</w:t>
        <w:t xml:space="preserve">.  </w:t>
      </w:r>
      <w:r>
        <w:rPr/>
      </w:r>
      <w:r>
        <w:t xml:space="preserve">Compel the trustee to perform the trustee's duties;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Enjoin the trustee from committing a breach of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Compel the trustee to redress a breach of trust by paying money, restoring property or other means;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Order a trustee to account;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Appoint a special fiduciary to take possession of the trust property and administer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Suspend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G</w:t>
        <w:t xml:space="preserve">.  </w:t>
      </w:r>
      <w:r>
        <w:rPr/>
      </w:r>
      <w:r>
        <w:t xml:space="preserve">Remove the trustee as provided in </w:t>
      </w:r>
      <w:r>
        <w:t>section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H</w:t>
        <w:t xml:space="preserve">.  </w:t>
      </w:r>
      <w:r>
        <w:rPr/>
      </w:r>
      <w:r>
        <w:t xml:space="preserve">Reduce or deny compensation to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I</w:t>
        <w:t xml:space="preserve">.  </w:t>
      </w:r>
      <w:r>
        <w:rPr/>
      </w:r>
      <w:r>
        <w:t xml:space="preserve">Subject to </w:t>
      </w:r>
      <w:r>
        <w:t>section 1012</w:t>
      </w:r>
      <w:r>
        <w:t xml:space="preserve">, void an act of the trustee, impose a lien or a constructive trust on trust property or trace trust property wrongfully disposed of and recover the property or its proceeds;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J</w:t>
        <w:t xml:space="preserve">.  </w:t>
      </w:r>
      <w:r>
        <w:rPr/>
      </w:r>
      <w:r>
        <w:t xml:space="preserve">Order any other appropriate relief.</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 Remedies for breach of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Remedies for breach of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§1001. REMEDIES FOR BREACH OF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