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Husband or wife may bar right by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Husband or wife may bar right by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Husband or wife may bar right by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§1052. HUSBAND OR WIFE MAY BAR RIGHT BY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