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No license if parties giv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3. No license if parties giv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No license if parties giv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53. NO LICENSE IF PARTIES GIV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