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Special guardians for married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Special guardians for married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§3653. SPECIAL GUARDIANS FOR MARRIED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