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A. Tribunal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A. Tribunal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A. TRIBUNAL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