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Procedure when exercising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§422-A. PROCEDURE WHEN EXERCISING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