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512-A</w:t>
        <w:t xml:space="preserve">.  </w:t>
      </w:r>
      <w:r>
        <w:rPr>
          <w:b/>
        </w:rPr>
        <w:t xml:space="preserve">Employer; payor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652, §38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§512-A. Employer; payor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§512-A. Employer; payor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§512-A. EMPLOYER; PAYOR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