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3 (AMD). PL 1979, c. 733, §10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B.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B.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B.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