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Grounds;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(AMD). PL 1971, c. 194 (AMD). PL 1971, c. 195, §§1,2 (AMD). PL 1973, c. 532 (AMD). PL 1977, c. 226, §1 (RPR). PL 1977, c. 465,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 Grounds;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Grounds;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§691. GROUNDS;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