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Appearance of parties and the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Appearance of parties and the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§812. APPEARANCE OF PARTIES AND THE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