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Confidentiality;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258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 Confidentiality;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Confidentiality;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§905. CONFIDENTIALITY;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