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§12559. State scholarships at the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§12559. STATE SCHOLARSHIPS AT THE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