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§1485. Cost center summary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Cost center summary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§1485. COST CENTER SUMMARY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