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15755</w:t>
        <w:t xml:space="preserve">.  </w:t>
      </w:r>
      <w:r>
        <w:rPr>
          <w:b/>
        </w:rPr>
        <w:t xml:space="preserve">Entitlement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§D63 (NEW). PL 2005, c. 2, §§D72,74 (AFF). PL 2005, c. 12, §WW18 (AFF). PL 2007, c. 240, Pt. XXXX,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§15755. Entitlement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§15755. Entitlement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§15755. ENTITLEMENT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