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Districts formed by private and special Acts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Districts formed by private and special Acts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§1752. DISTRICTS FORMED BY PRIVATE AND SPECIAL ACTS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