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Misappropriation of funds; penalty</w:t>
      </w:r>
    </w:p>
    <w:p>
      <w:pPr>
        <w:jc w:val="both"/>
        <w:spacing w:before="100" w:after="100"/>
        <w:ind w:start="360"/>
        <w:ind w:firstLine="360"/>
      </w:pPr>
      <w:r>
        <w:rPr/>
      </w:r>
      <w:r>
        <w:rPr/>
      </w:r>
      <w:r>
        <w:t xml:space="preserve">If any part of the money raised by a school administrative unit, or paid to them by the State for superintendence, is expended for any other purposes, then each person misappropriating that money shall forfeit double the sum so misapplied.  The money may be recovered in a civil action in the name and to the use of the school administrative unit by any of its residents. A school administrative unit or school union may not receive further aid from the State for superintendence until the amount so misapplied has been raised and expended for superintendence by that unit or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§6808. Misappropriation of funds;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Misappropriation of funds;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§6808. MISAPPROPRIATION OF FUNDS;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