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§7708. Governance of the Child Development Services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§7708. Governance of the Child Development Services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§7708. GOVERNANCE OF THE CHILD DEVELOPMENT SERVICES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