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Children on government reservations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§178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§1457. Children on government reservations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Children on government reservations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§1457. CHILDREN ON GOVERNMENT RESERVATIONS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