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§1467. Assessment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Assessment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§1467. ASSESSMENT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