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State scholarship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State scholarship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§2216. STATE SCHOLARSHIP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