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§2359. REIMBURSEMENT FROM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