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318-B</w:t>
        <w:t xml:space="preserve">.  </w:t>
      </w:r>
      <w:r>
        <w:rPr>
          <w:b/>
        </w:rPr>
        <w:t xml:space="preserve">Reimbursement to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§318-B. Reimbursement to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§318-B. Reimbursement to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§318-B. REIMBURSEMENT TO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