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A</w:t>
        <w:t xml:space="preserve">.  </w:t>
      </w:r>
      <w:r>
        <w:rPr>
          <w:b/>
        </w:rPr>
        <w:t xml:space="preserve">Payment issu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4 (NEW). PL 1975, c. 771, §190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8-A. Payment issue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A. Payment issue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8-A. PAYMENT ISSUE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