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Party members to govern political committees</w:t>
      </w:r>
    </w:p>
    <w:p>
      <w:pPr>
        <w:jc w:val="both"/>
        <w:spacing w:before="100" w:after="100"/>
        <w:ind w:start="360"/>
        <w:ind w:firstLine="360"/>
      </w:pPr>
      <w:r>
        <w:rPr/>
      </w:r>
      <w:r>
        <w:rPr/>
      </w:r>
      <w:r>
        <w:t xml:space="preserve">The members of a party within a municipality shall determine the method of election, the terms of office and the duties of their political committees.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Party members to govern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Party members to govern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§315. PARTY MEMBERS TO GOVERN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