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ASSISTANCE TO THE SEVERELY PHYSICALLY DISABLED TO ENABLE THEM TO WORK</w:t>
      </w:r>
    </w:p>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3094</w:t>
        <w:t xml:space="preserve">.  </w:t>
      </w:r>
      <w:r>
        <w:rPr>
          <w:b/>
        </w:rPr>
        <w:t xml:space="preserve">Amount of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ASSISTANCE TO THE SEVERELY PHYSICALLY DISABLED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717. ASSISTANCE TO THE SEVERELY PHYSICALLY DISABLED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