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Citizens advisory council on alcoholism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§1367. Citizens advisory council on alcoholism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Citizens advisory council on alcoholism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§1367. CITIZENS ADVISORY COUNCIL ON ALCOHOLISM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