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3174-P</w:t>
        <w:t xml:space="preserve">.  </w:t>
      </w:r>
      <w:r>
        <w:rPr>
          <w:b/>
        </w:rPr>
        <w:t xml:space="preserve">Prescription processing service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665, §EE1 (NEW). PL 1995, c. 665, §EE3 (AFF). PL 1997, c. 795,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§3174-P. Prescription processing service fee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§3174-P. Prescription processing service fee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§3174-P. PRESCRIPTION PROCESSING SERVICE FEE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