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Powers of commission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1991, c. 485, §4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Powers of commission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Powers of commission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 POWERS OF COMMISSION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