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3351</w:t>
        <w:t xml:space="preserve">.  </w:t>
      </w:r>
      <w:r>
        <w:rPr>
          <w:b/>
        </w:rPr>
        <w:t xml:space="preserve">Notice to owners to connect</w:t>
      </w:r>
    </w:p>
    <w:p>
      <w:pPr>
        <w:jc w:val="both"/>
        <w:spacing w:before="100" w:after="100"/>
        <w:ind w:start="360"/>
        <w:ind w:firstLine="360"/>
      </w:pPr>
      <w:r>
        <w:rPr/>
      </w:r>
      <w:r>
        <w:rPr/>
      </w:r>
      <w:r>
        <w:t xml:space="preserve">Prior to paving or substantially repairing any street or public highway, the road commissioner, the commissioner of public works or such officer as the municipal officers may appoint in the absence of a commissioner shall duly serve upon owners of property abutting on a street or highway and upon all corporations, persons, firms and bridge or water districts occupying a street or highway a notice directing  owners, corporations, persons, firms and bridge or water districts to make sewer, water and conduit connections or other work as may be designated, within 60 days from date of notice.  At the expiration of the time fixed and after a street has been paved or repaired, no permit may be granted to open that street for a period of 5 years, except as otherwise provided.</w:t>
      </w:r>
      <w:r>
        <w:t xml:space="preserve">  </w:t>
      </w:r>
      <w:r xmlns:wp="http://schemas.openxmlformats.org/drawingml/2010/wordprocessingDrawing" xmlns:w15="http://schemas.microsoft.com/office/word/2012/wordml">
        <w:rPr>
          <w:rFonts w:ascii="Arial" w:hAnsi="Arial" w:cs="Arial"/>
          <w:sz w:val="22"/>
          <w:szCs w:val="22"/>
        </w:rPr>
        <w:t xml:space="preserve">[PL 1999, c. 337,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§3351. Notice to owners to connect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§3351. Notice to owners to connect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§3351. NOTICE TO OWNERS TO CONNECT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