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Limit on building;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Limit on building;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§456. LIMIT ON BUILDING;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