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2165</w:t>
        <w:t xml:space="preserve">.  </w:t>
      </w:r>
      <w:r>
        <w:rPr>
          <w:b/>
        </w:rPr>
        <w:t xml:space="preserve">Desist orders for 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394, §3 (AMD). PL 1985, c. 648, §§6,7 (AMD). PL 1991, c. 298,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§2165. Desist orders for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§2165. Desist orders for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§2165. DESIST ORDERS FOR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