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§2420. ASSIGNABILITY; RIGHTS OF INSURER,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