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Valuation of other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622, §§78-A (AMD). PL 1973, c. 585, §12 (AMD). PL 1977, c. 432, §2 (AMD). PL 1993, c. 313, §20 (AMD).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§982. Valuation of other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Valuation of other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§982. VALUATION OF OTHER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