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Copy of charter and statement of condition to be deposited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§1256. Copy of charter and statement of condition to be deposited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Copy of charter and statement of condition to be deposited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§1256. COPY OF CHARTER AND STATEMENT OF CONDITION TO BE DEPOSITED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