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Holding proceeds of policies in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§1903. Holding proceeds of policies in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Holding proceeds of policies in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§1903. HOLDING PROCEEDS OF POLICIES IN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