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 MATERNITY BENEFITS AND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