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Individua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Individual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Individual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4. INDIVIDUAL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