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Creation of company; rights and privileges;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3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 Creation of company; rights and privileges;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Creation of company; rights and privileges;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2. CREATION OF COMPANY; RIGHTS AND PRIVILEGES;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