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1164</w:t>
        <w:t xml:space="preserve">.  </w:t>
      </w:r>
      <w:r>
        <w:rPr>
          <w:b/>
        </w:rPr>
        <w:t xml:space="preserve">Sale of equipment;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§1164. Sale of equipment;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§1164. Sale of equipment;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§1164. SALE OF EQUIPMENT;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