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§2399. Commissioner of Public Safety's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§2399. Commissioner of Public Safety's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§2399. COMMISSIONER OF PUBLIC SAFETY'S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