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the executive director's designee shall make the determination, except that anyone excepted from the definition of "judicial employee" under section 1282 may not be included in a bargaining unit.  The executive director or the executive director's designee conducting unit determination proceedings may administer oaths and require by subpoena the attendance and testimony of witnesses and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§127 (COR).]</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§128 (COR).]</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the executive director's designee shall seek to ensure to employees the fullest freedom in exercising the rights guaranteed by this chapter, to ensure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§129 (COR).]</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§§127-129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