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Record of work hours of minors under 18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§12 (RPR). PL 1979, c. 468, §1 (AMD). PL 1991, c. 544, §2 (AMD). PL 2001, c. 242, §3 (AMD). RR 2005, c. 1, §11 (COR).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Record of work hours of minors under 18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Record of work hours of minors under 18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§702. RECORD OF WORK HOURS OF MINORS UNDER 18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