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A person who customarily and repeatedly offers to accept employment in place of employees involved in a labor, strike or lockout may not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§854.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