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Indoor racquet centers; indoor ice skating centers; golf courses; curling centers; bowling centers; indoor golf centers; outdoor golf centers; and disc golf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 INDOOR RACQUET CENTERS; INDOOR ICE SKATING CENTERS; GOLF COURSES; CURLING CENTERS; BOWLING CENTERS; INDOOR GOLF CENTERS; OUTDOOR GOLF CENTERS; AND DISC GOLF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