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Additional licensing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§203. ADDITIONAL LICENSING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