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ON PREMISES CONSUMPTION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Licenses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§3 (AMD). PL 1969, c. 500, §12 (AMD). PL 1973, c. 747, §9 (AMD). PL 1973, c. 749, §§7,8 (AMD). PL 1975, c. 623, §44 (AMD). PL 1975, c. 741, §§25,26 (AMD). PL 1977, c. 246, §7 (AMD). PL 1979, c. 319, §11 (AMD). PL 1979, c. 432, §7 (AMD). PL 1979, c. 663, §165 (AMD). PL 1981, c. 698, §128 (AMD). PL 1983, c. 755, §§12,14 (AMD). PL 1985, c. 133, §3 (AMD). PL 1985, c. 252, §7 (RPR). PL 1987, c. 45, §A3 (RP). </w:t>
      </w:r>
    </w:p>
    <w:p>
      <w:pPr>
        <w:jc w:val="both"/>
        <w:spacing w:before="100" w:after="100"/>
        <w:ind w:start="1080" w:hanging="720"/>
      </w:pPr>
      <w:r>
        <w:rPr>
          <w:b/>
        </w:rPr>
        <w:t>§</w:t>
        <w:t>801-A</w:t>
        <w:t xml:space="preserve">.  </w:t>
      </w:r>
      <w:r>
        <w:rPr>
          <w:b/>
        </w:rPr>
        <w:t xml:space="preserve">Controlled sale of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314 (NEW). PL 1971, c. 218, §§1-4 (AMD). PL 1975, c. 122, §§1-3 (AMD). PL 1977, c. 211, §16 (AMD). PL 1985, c. 549, §1 (AMD). PL 1987, c. 45, §A3 (RP). </w:t>
      </w:r>
    </w:p>
    <w:p>
      <w:pPr>
        <w:jc w:val="both"/>
        <w:spacing w:before="100" w:after="100"/>
        <w:ind w:start="1080" w:hanging="720"/>
      </w:pPr>
      <w:r>
        <w:rPr>
          <w:b/>
        </w:rPr>
        <w:t>§</w:t>
        <w:t>801-B</w:t>
        <w:t xml:space="preserve">.  </w:t>
      </w:r>
      <w:r>
        <w:rPr>
          <w:b/>
        </w:rPr>
        <w:t xml:space="preserve">Licenses for incorporated civic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747, §10 (NEW). PL 1973, c. 788, §§125-A (AMD). PL 1975, c. 49, §2 (AMD). PL 1975, c. 741, §27 (AMD). PL 1983, c. 49 (AMD). PL 1987, c. 45, §A3 (RP). </w:t>
      </w:r>
    </w:p>
    <w:p>
      <w:pPr>
        <w:jc w:val="both"/>
        <w:spacing w:before="100" w:after="100"/>
        <w:ind w:start="1080" w:hanging="720"/>
      </w:pPr>
      <w:r>
        <w:rPr>
          <w:b/>
        </w:rPr>
        <w:t>§</w:t>
        <w:t>801-C</w:t>
        <w:t xml:space="preserve">.  </w:t>
      </w:r>
      <w:r>
        <w:rPr>
          <w:b/>
        </w:rPr>
        <w:t xml:space="preserve">Sale or service of liquor by catering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246, §8 (NEW). PL 1979, c. 541, §A186 (AMD). PL 1985, c. 549, §2 (AMD). PL 1987, c. 45, §A3 (RP). </w:t>
      </w:r>
    </w:p>
    <w:p>
      <w:pPr>
        <w:jc w:val="both"/>
        <w:spacing w:before="100" w:after="100"/>
        <w:ind w:start="1080" w:hanging="720"/>
      </w:pPr>
      <w:r>
        <w:rPr>
          <w:b/>
        </w:rPr>
        <w:t>§</w:t>
        <w:t>802</w:t>
        <w:t xml:space="preserve">.  </w:t>
      </w:r>
      <w:r>
        <w:rPr>
          <w:b/>
        </w:rPr>
        <w:t xml:space="preserve">Licenses for railroad and vessel corporations;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§4 (AMD). PL 1969, c. 273, §3 (AMD). PL 1969, c. 500, §13 (AMD). PL 1981, c. 247, §§1,2 (AMD). PL 1987, c. 45, §A3 (RP). </w:t>
      </w:r>
    </w:p>
    <w:p>
      <w:pPr>
        <w:jc w:val="both"/>
        <w:spacing w:before="100" w:after="100"/>
        <w:ind w:start="1080" w:hanging="720"/>
      </w:pPr>
      <w:r>
        <w:rPr>
          <w:b/>
        </w:rPr>
        <w:t>§</w:t>
        <w:t>802-A</w:t>
        <w:t xml:space="preserve">.  </w:t>
      </w:r>
      <w:r>
        <w:rPr>
          <w:b/>
        </w:rPr>
        <w:t xml:space="preserve">Sunday sale on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273, §4 (NEW). PL 1987, c. 45, §A3 (RP). </w:t>
      </w:r>
    </w:p>
    <w:p>
      <w:pPr>
        <w:jc w:val="both"/>
        <w:spacing w:before="100" w:after="100"/>
        <w:ind w:start="1080" w:hanging="720"/>
      </w:pPr>
      <w:r>
        <w:rPr>
          <w:b/>
        </w:rPr>
        <w:t>§</w:t>
        <w:t>803</w:t>
        <w:t xml:space="preserve">.  </w:t>
      </w:r>
      <w:r>
        <w:rPr>
          <w:b/>
        </w:rPr>
        <w:t xml:space="preserve">Bond; hotels, clubs and restaurants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 (RP). </w:t>
      </w:r>
    </w:p>
    <w:p>
      <w:pPr>
        <w:jc w:val="both"/>
        <w:spacing w:before="100" w:after="100"/>
        <w:ind w:start="1080" w:hanging="720"/>
      </w:pPr>
      <w:r>
        <w:rPr>
          <w:b/>
        </w:rPr>
        <w:t>§</w:t>
        <w:t>803-A</w:t>
        <w:t xml:space="preserve">.  </w:t>
      </w:r>
      <w:r>
        <w:rPr>
          <w:b/>
        </w:rPr>
        <w:t xml:space="preserve">International passengers in transit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182 (NEW). PL 1977, c. 211, §17 (AMD). PL 1987, c. 45, §A3 (RP). </w:t>
      </w:r>
    </w:p>
    <w:p>
      <w:pPr>
        <w:jc w:val="both"/>
        <w:spacing w:before="100" w:after="100"/>
        <w:ind w:start="1080" w:hanging="720"/>
      </w:pPr>
      <w:r>
        <w:rPr>
          <w:b/>
        </w:rPr>
        <w:t>§</w:t>
        <w:t>804</w:t>
        <w:t xml:space="preserve">.  </w:t>
      </w:r>
      <w:r>
        <w:rPr>
          <w:b/>
        </w:rPr>
        <w:t xml:space="preserve">Public service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§5 (AMD). PL 1969, c. 500, §14 (AMD). PL 1973, c. 625, §187 (RP). </w:t>
      </w:r>
    </w:p>
    <w:p>
      <w:pPr>
        <w:jc w:val="both"/>
        <w:spacing w:before="100" w:after="100"/>
        <w:ind w:start="1080" w:hanging="720"/>
      </w:pPr>
      <w:r>
        <w:rPr>
          <w:b/>
        </w:rPr>
        <w:t>§</w:t>
        <w:t>805</w:t>
        <w:t xml:space="preserve">.  </w:t>
      </w:r>
      <w:r>
        <w:rPr>
          <w:b/>
        </w:rPr>
        <w:t xml:space="preserve">Clubs; registers, sales to nonmembers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166 (AMD). PL 1987, c. 45, §A3 (RP). </w:t>
      </w:r>
    </w:p>
    <w:p>
      <w:pPr>
        <w:jc w:val="both"/>
        <w:spacing w:before="100" w:after="100"/>
        <w:ind w:start="1080" w:hanging="720"/>
      </w:pPr>
      <w:r>
        <w:rPr>
          <w:b/>
        </w:rPr>
        <w:t>§</w:t>
        <w:t>806</w:t>
        <w:t xml:space="preserve">.  </w:t>
      </w:r>
      <w:r>
        <w:rPr>
          <w:b/>
        </w:rPr>
        <w:t xml:space="preserve">-- sales in containers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86 (AMD). PL 1987, c. 45, §A3 (RP). </w:t>
      </w:r>
    </w:p>
    <w:p>
      <w:pPr>
        <w:jc w:val="both"/>
        <w:spacing w:before="100" w:after="100"/>
        <w:ind w:start="1080" w:hanging="720"/>
      </w:pPr>
      <w:r>
        <w:rPr>
          <w:b/>
        </w:rPr>
        <w:t>§</w:t>
        <w:t>807</w:t>
        <w:t xml:space="preserve">.  </w:t>
      </w:r>
      <w:r>
        <w:rPr>
          <w:b/>
        </w:rPr>
        <w:t xml:space="preserve">Indoor tennis clubs, ice skating clubs and golf club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540, §4 (NEW). PL 1975, c. 623, §§44-H (AMD). PL 1977, c. 696, §209 (AMD). PL 1987, c. 45, §A3 (RP). </w:t>
      </w:r>
    </w:p>
    <w:p>
      <w:pPr>
        <w:jc w:val="both"/>
        <w:spacing w:before="100" w:after="100"/>
        <w:ind w:start="1080" w:hanging="720"/>
      </w:pPr>
      <w:r>
        <w:rPr>
          <w:b/>
        </w:rPr>
        <w:t>§</w:t>
        <w:t>808</w:t>
        <w:t xml:space="preserve">.  </w:t>
      </w:r>
      <w:r>
        <w:rPr>
          <w:b/>
        </w:rPr>
        <w:t xml:space="preserve">Sales at outdoor stadiums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755, §§13,14 (NEW). PL 1985, c. 133, §3 (AMD). PL 1987, c. 45, §A3 (RP). </w:t>
      </w:r>
    </w:p>
    <w:p>
      <w:pPr>
        <w:jc w:val="both"/>
        <w:spacing w:before="100" w:after="100"/>
        <w:ind w:start="1080" w:hanging="720"/>
      </w:pPr>
      <w:r>
        <w:rPr>
          <w:b/>
        </w:rPr>
        <w:t>§</w:t>
        <w:t>809</w:t>
        <w:t xml:space="preserve">.  </w:t>
      </w:r>
      <w:r>
        <w:rPr>
          <w:b/>
        </w:rPr>
        <w:t xml:space="preserve">Bottle clubs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132, §2 (NEW). PL 1985, c. 252, §8 (NEW). PL 1985, c. 737, §A77 (RPR). PL 1987, c. 45, §A3 (RP). </w:t>
      </w:r>
    </w:p>
    <w:p>
      <w:pPr>
        <w:jc w:val="both"/>
        <w:spacing w:before="100" w:after="100"/>
        <w:ind w:start="1080" w:hanging="720"/>
      </w:pPr>
      <w:r>
        <w:rPr>
          <w:b/>
        </w:rPr>
        <w:t>§</w:t>
        <w:t>810</w:t>
        <w:t xml:space="preserve">.  </w:t>
      </w:r>
      <w:r>
        <w:rPr>
          <w:b/>
        </w:rPr>
        <w:t xml:space="preserve">Auxiliary licenses at ski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319, §3 (NEW). PL 1987, c. 45, §A3 (RP). </w:t>
      </w:r>
    </w:p>
    <w:p>
      <w:pPr>
        <w:jc w:val="both"/>
        <w:spacing w:before="100" w:after="100"/>
        <w:ind w:start="1080" w:hanging="720"/>
      </w:pPr>
      <w:r>
        <w:rPr>
          <w:b/>
        </w:rPr>
        <w:t>§</w:t>
        <w:t>811</w:t>
        <w:t xml:space="preserve">.  </w:t>
      </w:r>
      <w:r>
        <w:rPr>
          <w:b/>
        </w:rPr>
        <w:t xml:space="preserve">Sales at auditoriums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690, §6 (NEW). PL 1985, c. 737, §A78 (NEW). PL 1987, c. 45, §A3 (RP). </w:t>
      </w:r>
    </w:p>
    <w:p>
      <w:pPr>
        <w:jc w:val="center"/>
        <w:ind w:start="360"/>
        <w:spacing w:before="300" w:after="300"/>
      </w:pPr>
      <w:r>
        <w:rPr>
          <w:b/>
        </w:rPr>
        <w:t>SUBCHAPTER</w:t>
        <w:t xml:space="preserve"> </w:t>
        <w:t>2</w:t>
      </w:r>
    </w:p>
    <w:p>
      <w:pPr>
        <w:jc w:val="center"/>
        <w:ind w:start="360"/>
        <w:spacing w:before="300" w:after="300"/>
      </w:pPr>
      <w:r>
        <w:rPr>
          <w:b/>
        </w:rPr>
        <w:t xml:space="preserve">CONDITIONS AND RESTRICTIONS</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Certain clubs ineligible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852</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§72 (AMD). PL 1969, c. 500, §15 (AMD). PL 1969, c. 590, §55 (AMD). PL 1971, c. 598, §61 (AMD). PL 1977, c. 696, §378 (AMD). PL 1979, c. 541, §A187 (AMD). PL 1985, c. 133, §2 (AMD). PL 1985, c. 402, §5 (AMD). PL 1985, c. 620, §2 (RPR). PL 1987, c. 45, §A3 (RP). </w:t>
      </w:r>
    </w:p>
    <w:p>
      <w:pPr>
        <w:jc w:val="both"/>
        <w:spacing w:before="100" w:after="100"/>
        <w:ind w:start="1080" w:hanging="720"/>
      </w:pPr>
      <w:r>
        <w:rPr>
          <w:b/>
        </w:rPr>
        <w:t>§</w:t>
        <w:t>853</w:t>
        <w:t xml:space="preserve">.  </w:t>
      </w:r>
      <w:r>
        <w:rPr>
          <w:b/>
        </w:rPr>
        <w:t xml:space="preserve">Obstructions in windows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 (RP). </w:t>
      </w:r>
    </w:p>
    <w:p>
      <w:pPr>
        <w:jc w:val="both"/>
        <w:spacing w:before="100" w:after="100"/>
        <w:ind w:start="1080" w:hanging="720"/>
      </w:pPr>
      <w:r>
        <w:rPr>
          <w:b/>
        </w:rPr>
        <w:t>§</w:t>
        <w:t>854</w:t>
        <w:t xml:space="preserve">.  </w:t>
      </w:r>
      <w:r>
        <w:rPr>
          <w:b/>
        </w:rPr>
        <w:t xml:space="preserve">Lighting of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229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ON PREMISES CONSUMPTION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ON PREMISES CONSUMPTION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19. ON PREMISES CONSUMPTION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