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1151</w:t>
        <w:t xml:space="preserve">.  </w:t>
      </w:r>
      <w:r>
        <w:rPr>
          <w:b/>
        </w:rPr>
        <w:t xml:space="preserve">Duty of sheriffs, deputies and district attorneys; refusal or neglect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567, §20 (AMD). PL 1977, c. 292, §7 (RP). PL 1977, c. 431, §1 (AMD). PL 1977, c. 564, §105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§1151. Duty of sheriffs, deputies and district attorneys; refusal or neglect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§1151. Duty of sheriffs, deputies and district attorneys; refusal or neglect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§1151. DUTY OF SHERIFFS, DEPUTIES AND DISTRICT ATTORNEYS; REFUSAL OR NEGLECT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