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 SUSPENSION FOR FAILURE TO MEET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