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No parking on paved or improved portion of 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 NO PARKING ON PAVED OR IMPROVED PORTION OF 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